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5A3DD0" w:rsidP="000B14BE">
      <w:pPr>
        <w:ind w:right="4393"/>
        <w:rPr>
          <w:rFonts w:ascii="Batang" w:eastAsia="Batang" w:cs="Batang"/>
          <w:color w:val="000000"/>
          <w:sz w:val="26"/>
          <w:szCs w:val="26"/>
        </w:rPr>
      </w:pPr>
      <w:r w:rsidRPr="005A3DD0">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887B92" w:rsidP="00F3429E">
                  <w:pPr>
                    <w:rPr>
                      <w:sz w:val="18"/>
                      <w:szCs w:val="18"/>
                    </w:rPr>
                  </w:pPr>
                  <w:r>
                    <w:rPr>
                      <w:sz w:val="18"/>
                      <w:szCs w:val="18"/>
                    </w:rPr>
                    <w:t>Jose.lopez</w:t>
                  </w:r>
                  <w:r w:rsidR="00F3429E"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5A3DD0"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66100F" w:rsidRDefault="0066100F" w:rsidP="0066100F">
                  <w:pPr>
                    <w:pStyle w:val="Textocomentario"/>
                    <w:rPr>
                      <w:b/>
                      <w:sz w:val="18"/>
                    </w:rPr>
                  </w:pPr>
                  <w:r>
                    <w:rPr>
                      <w:b/>
                      <w:sz w:val="18"/>
                    </w:rPr>
                    <w:t>MANCOMUNIDAD DE PROPIETARIOS GREGORIO DIEGO</w:t>
                  </w:r>
                </w:p>
                <w:p w:rsidR="0066100F" w:rsidRDefault="0066100F" w:rsidP="0066100F">
                  <w:pPr>
                    <w:pStyle w:val="Textocomentario"/>
                    <w:rPr>
                      <w:b/>
                      <w:sz w:val="18"/>
                    </w:rPr>
                  </w:pPr>
                  <w:r>
                    <w:rPr>
                      <w:b/>
                      <w:sz w:val="18"/>
                    </w:rPr>
                    <w:t>PLAZA DE LAS BRIGADAS INTERNACIONES Nº 3</w:t>
                  </w:r>
                </w:p>
                <w:p w:rsidR="0066100F" w:rsidRDefault="0066100F" w:rsidP="0066100F">
                  <w:pPr>
                    <w:pStyle w:val="Textocomentario"/>
                    <w:rPr>
                      <w:b/>
                      <w:sz w:val="18"/>
                    </w:rPr>
                  </w:pPr>
                  <w:r>
                    <w:rPr>
                      <w:b/>
                      <w:sz w:val="18"/>
                    </w:rPr>
                    <w:t>MALAGA</w:t>
                  </w:r>
                </w:p>
                <w:p w:rsidR="0066100F" w:rsidRDefault="0066100F" w:rsidP="0066100F">
                  <w:pPr>
                    <w:pStyle w:val="Textocomentario"/>
                    <w:rPr>
                      <w:b/>
                      <w:sz w:val="18"/>
                    </w:rPr>
                  </w:pPr>
                </w:p>
                <w:p w:rsidR="0066100F" w:rsidRDefault="0066100F" w:rsidP="0066100F">
                  <w:pPr>
                    <w:pStyle w:val="Textocomentario"/>
                    <w:rPr>
                      <w:b/>
                      <w:sz w:val="18"/>
                    </w:rPr>
                  </w:pPr>
                  <w:r>
                    <w:rPr>
                      <w:b/>
                      <w:sz w:val="18"/>
                    </w:rPr>
                    <w:t>A/A: María Jesús</w:t>
                  </w:r>
                </w:p>
                <w:p w:rsidR="0066100F" w:rsidRDefault="0066100F" w:rsidP="0066100F">
                  <w:pPr>
                    <w:pStyle w:val="Textocomentario"/>
                    <w:rPr>
                      <w:b/>
                      <w:sz w:val="18"/>
                    </w:rPr>
                  </w:pPr>
                  <w:r>
                    <w:rPr>
                      <w:b/>
                      <w:sz w:val="18"/>
                    </w:rPr>
                    <w:t>Telf. 606079187</w:t>
                  </w:r>
                </w:p>
                <w:p w:rsidR="0066100F" w:rsidRDefault="005A3DD0" w:rsidP="0066100F">
                  <w:pPr>
                    <w:pStyle w:val="Textocomentario"/>
                    <w:rPr>
                      <w:b/>
                      <w:sz w:val="18"/>
                    </w:rPr>
                  </w:pPr>
                  <w:hyperlink r:id="rId7" w:history="1">
                    <w:r w:rsidR="0066100F">
                      <w:rPr>
                        <w:rStyle w:val="Hipervnculo"/>
                        <w:b/>
                        <w:sz w:val="18"/>
                      </w:rPr>
                      <w:t>comunidadesgalanpalmero@gmail.com</w:t>
                    </w:r>
                  </w:hyperlink>
                </w:p>
                <w:p w:rsidR="0049416C" w:rsidRDefault="0049416C" w:rsidP="0049416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887B92">
        <w:rPr>
          <w:rFonts w:ascii="Arial Narrow" w:hAnsi="Arial Narrow"/>
          <w:sz w:val="22"/>
          <w:lang w:val="es-ES_tradnl"/>
        </w:rPr>
        <w:t>, a 27 de Agosto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5A3DD0"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66100F" w:rsidRDefault="0066100F" w:rsidP="0066100F">
                  <w:pPr>
                    <w:pStyle w:val="Textocomentario"/>
                    <w:rPr>
                      <w:b/>
                      <w:sz w:val="18"/>
                    </w:rPr>
                  </w:pPr>
                  <w:r>
                    <w:rPr>
                      <w:b/>
                      <w:sz w:val="18"/>
                    </w:rPr>
                    <w:t>MANCOMUNIDAD DE PROPIETARIOS GREGORIO DIEGO</w:t>
                  </w:r>
                </w:p>
                <w:p w:rsidR="0066100F" w:rsidRDefault="0066100F" w:rsidP="0066100F">
                  <w:pPr>
                    <w:pStyle w:val="Textocomentario"/>
                    <w:rPr>
                      <w:b/>
                      <w:sz w:val="18"/>
                    </w:rPr>
                  </w:pPr>
                  <w:r>
                    <w:rPr>
                      <w:b/>
                      <w:sz w:val="18"/>
                    </w:rPr>
                    <w:t>PLAZA DE LAS BRIGADAS INTERNACIONES Nº 3</w:t>
                  </w:r>
                </w:p>
                <w:p w:rsidR="0066100F" w:rsidRDefault="0066100F" w:rsidP="0066100F">
                  <w:pPr>
                    <w:pStyle w:val="Textocomentario"/>
                    <w:rPr>
                      <w:b/>
                      <w:sz w:val="18"/>
                    </w:rPr>
                  </w:pPr>
                  <w:r>
                    <w:rPr>
                      <w:b/>
                      <w:sz w:val="18"/>
                    </w:rPr>
                    <w:t>MALAGA</w:t>
                  </w:r>
                </w:p>
                <w:p w:rsidR="0066100F" w:rsidRDefault="0066100F" w:rsidP="0066100F">
                  <w:pPr>
                    <w:pStyle w:val="Textocomentario"/>
                    <w:rPr>
                      <w:b/>
                      <w:sz w:val="18"/>
                    </w:rPr>
                  </w:pPr>
                </w:p>
                <w:p w:rsidR="0066100F" w:rsidRDefault="0066100F" w:rsidP="0066100F">
                  <w:pPr>
                    <w:pStyle w:val="Textocomentario"/>
                    <w:rPr>
                      <w:b/>
                      <w:sz w:val="18"/>
                    </w:rPr>
                  </w:pPr>
                  <w:r>
                    <w:rPr>
                      <w:b/>
                      <w:sz w:val="18"/>
                    </w:rPr>
                    <w:t>A/A: María Jesús</w:t>
                  </w:r>
                </w:p>
                <w:p w:rsidR="0066100F" w:rsidRDefault="0066100F" w:rsidP="0066100F">
                  <w:pPr>
                    <w:pStyle w:val="Textocomentario"/>
                    <w:rPr>
                      <w:b/>
                      <w:sz w:val="18"/>
                    </w:rPr>
                  </w:pPr>
                  <w:r>
                    <w:rPr>
                      <w:b/>
                      <w:sz w:val="18"/>
                    </w:rPr>
                    <w:t>Telf. 606079187</w:t>
                  </w:r>
                </w:p>
                <w:p w:rsidR="0066100F" w:rsidRDefault="005A3DD0" w:rsidP="0066100F">
                  <w:pPr>
                    <w:pStyle w:val="Textocomentario"/>
                    <w:rPr>
                      <w:b/>
                      <w:sz w:val="18"/>
                    </w:rPr>
                  </w:pPr>
                  <w:hyperlink r:id="rId10" w:history="1">
                    <w:r w:rsidR="0066100F">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887B92">
        <w:rPr>
          <w:i/>
          <w:lang w:val="es-ES_tradnl"/>
        </w:rPr>
        <w:t>laga, a27 de Agosto  de  2025</w:t>
      </w:r>
    </w:p>
    <w:p w:rsidR="00F5251E" w:rsidRPr="00F5251E" w:rsidRDefault="00DE6908" w:rsidP="00D40C83">
      <w:pPr>
        <w:pStyle w:val="Ttulo3"/>
      </w:pPr>
      <w:r>
        <w:t>PRESUPUESTO Nº.-25003</w:t>
      </w:r>
      <w:r w:rsidR="00887B92">
        <w:t>12</w:t>
      </w:r>
    </w:p>
    <w:p w:rsidR="00887B92" w:rsidRDefault="00887B92" w:rsidP="00887B92">
      <w:pPr>
        <w:pStyle w:val="Ttulo2"/>
        <w:rPr>
          <w:sz w:val="20"/>
        </w:rPr>
      </w:pPr>
      <w:r>
        <w:rPr>
          <w:sz w:val="20"/>
        </w:rPr>
        <w:t>PRESUPUESTO LIMPIEZA SUSTITUCION DEL 01 al 15 (ambos inclusive) de Septiembre de 2025</w:t>
      </w:r>
    </w:p>
    <w:p w:rsidR="00887B92" w:rsidRDefault="00887B92" w:rsidP="00887B92">
      <w:pPr>
        <w:jc w:val="center"/>
        <w:rPr>
          <w:u w:val="single"/>
        </w:rPr>
      </w:pPr>
    </w:p>
    <w:p w:rsidR="00887B92" w:rsidRDefault="00887B92" w:rsidP="00887B92">
      <w:pPr>
        <w:jc w:val="center"/>
        <w:rPr>
          <w:u w:val="single"/>
        </w:rPr>
      </w:pPr>
      <w:r>
        <w:rPr>
          <w:u w:val="single"/>
        </w:rPr>
        <w:t xml:space="preserve">DESCRIPCION DE ACTUACIÓN DE LIMPIEZA </w:t>
      </w:r>
    </w:p>
    <w:p w:rsidR="00887B92" w:rsidRDefault="00887B92" w:rsidP="00887B92">
      <w:pPr>
        <w:jc w:val="center"/>
        <w:rPr>
          <w:u w:val="single"/>
        </w:rPr>
      </w:pPr>
    </w:p>
    <w:p w:rsidR="00887B92" w:rsidRDefault="00887B92" w:rsidP="00887B92">
      <w:pPr>
        <w:rPr>
          <w:sz w:val="18"/>
        </w:rPr>
      </w:pPr>
      <w:r>
        <w:rPr>
          <w:b/>
          <w:i/>
          <w:sz w:val="24"/>
        </w:rPr>
        <w:t xml:space="preserve">LIMPIEZA  </w:t>
      </w:r>
      <w:r>
        <w:rPr>
          <w:b/>
          <w:i/>
          <w:sz w:val="24"/>
          <w:u w:val="single"/>
        </w:rPr>
        <w:t>TRES VECES EN SEMANA</w:t>
      </w:r>
      <w:r>
        <w:rPr>
          <w:b/>
          <w:i/>
          <w:sz w:val="24"/>
        </w:rPr>
        <w:t xml:space="preserve"> </w:t>
      </w:r>
      <w:r>
        <w:rPr>
          <w:sz w:val="18"/>
        </w:rPr>
        <w:t xml:space="preserve"> (excepto festivos)</w:t>
      </w:r>
    </w:p>
    <w:p w:rsidR="00887B92" w:rsidRDefault="00887B92" w:rsidP="00887B92">
      <w:r>
        <w:t>- Barrido y fregado o mopa según necesidad  del  suelo del  portal.</w:t>
      </w:r>
    </w:p>
    <w:p w:rsidR="00887B92" w:rsidRDefault="00887B92" w:rsidP="00887B92">
      <w:r>
        <w:t>- Desempolvado de puertas, revestimientos del portal,  baranda, puntos de luz,  etc.</w:t>
      </w:r>
    </w:p>
    <w:p w:rsidR="00887B92" w:rsidRDefault="00887B92" w:rsidP="00887B92">
      <w:r>
        <w:t>- Limpieza de huellas digitales en revestimientos,  ascensor, puerta  exterior,  cristales etc.</w:t>
      </w:r>
    </w:p>
    <w:p w:rsidR="00887B92" w:rsidRDefault="00887B92" w:rsidP="00887B92">
      <w:r>
        <w:t>- Limpieza de ascensor incluidas ranuras y puertas correderas, etc.</w:t>
      </w:r>
    </w:p>
    <w:p w:rsidR="00887B92" w:rsidRDefault="00887B92" w:rsidP="00887B92">
      <w:r>
        <w:t xml:space="preserve"> -Limpieza de ascensor de personas de movilidad reducida.</w:t>
      </w:r>
    </w:p>
    <w:p w:rsidR="00887B92" w:rsidRDefault="00887B92" w:rsidP="00887B92">
      <w:r>
        <w:t>- Barrido y fregado  de suelo de la parte proporcional de la acera del portal.</w:t>
      </w:r>
    </w:p>
    <w:p w:rsidR="00887B92" w:rsidRDefault="00887B92" w:rsidP="00887B92">
      <w:pPr>
        <w:rPr>
          <w:b/>
          <w:i/>
          <w:sz w:val="24"/>
        </w:rPr>
      </w:pPr>
    </w:p>
    <w:p w:rsidR="00887B92" w:rsidRDefault="00887B92" w:rsidP="00887B92">
      <w:pPr>
        <w:rPr>
          <w:b/>
          <w:i/>
          <w:sz w:val="24"/>
          <w:u w:val="single"/>
        </w:rPr>
      </w:pPr>
      <w:r>
        <w:rPr>
          <w:b/>
          <w:i/>
          <w:sz w:val="24"/>
        </w:rPr>
        <w:t xml:space="preserve">LIMPIEZA  </w:t>
      </w:r>
      <w:r>
        <w:rPr>
          <w:b/>
          <w:i/>
          <w:sz w:val="24"/>
          <w:u w:val="single"/>
        </w:rPr>
        <w:t>SEMANAL</w:t>
      </w:r>
    </w:p>
    <w:p w:rsidR="00887B92" w:rsidRDefault="00887B92" w:rsidP="00887B92">
      <w:r>
        <w:t>-Barrido y fregado o mopa, según necesidad de suelo de rellanos desde la azotea hasta el portal.</w:t>
      </w:r>
    </w:p>
    <w:p w:rsidR="00887B92" w:rsidRDefault="00887B92" w:rsidP="00887B92">
      <w:r>
        <w:t>- Barrido y fregado  de escaleras desde la azotea hasta el portal.</w:t>
      </w:r>
    </w:p>
    <w:p w:rsidR="00887B92" w:rsidRDefault="00887B92" w:rsidP="00887B92">
      <w:r>
        <w:t>- Desempolvado de barandas, rodapiés, poyetes,  extintores,  etc.</w:t>
      </w:r>
    </w:p>
    <w:p w:rsidR="00887B92" w:rsidRDefault="00887B92" w:rsidP="00887B92">
      <w:r>
        <w:t>- Limpieza y desinfección de los pulsadores de la luz, pomos de puertas comunitarias, pasamanos, botones de ascensor y demás puntos sensibles.</w:t>
      </w:r>
    </w:p>
    <w:p w:rsidR="00887B92" w:rsidRDefault="00887B92" w:rsidP="00887B92"/>
    <w:p w:rsidR="00887B92" w:rsidRDefault="00887B92" w:rsidP="00887B92">
      <w:pPr>
        <w:pStyle w:val="Textocomentario"/>
        <w:tabs>
          <w:tab w:val="right" w:leader="dot" w:pos="8504"/>
        </w:tabs>
        <w:rPr>
          <w:b/>
        </w:rPr>
      </w:pPr>
    </w:p>
    <w:p w:rsidR="00887B92" w:rsidRDefault="00887B92" w:rsidP="00887B92">
      <w:pPr>
        <w:pStyle w:val="Textocomentario"/>
        <w:tabs>
          <w:tab w:val="right" w:leader="dot" w:pos="8504"/>
        </w:tabs>
        <w:rPr>
          <w:b/>
        </w:rPr>
      </w:pPr>
      <w:r>
        <w:rPr>
          <w:b/>
        </w:rPr>
        <w:t>IMPORTE ECONOMICO</w:t>
      </w:r>
      <w:r>
        <w:rPr>
          <w:b/>
        </w:rPr>
        <w:tab/>
        <w:t>83.75 €</w:t>
      </w:r>
    </w:p>
    <w:p w:rsidR="00887B92" w:rsidRDefault="00887B92" w:rsidP="00887B92">
      <w:pPr>
        <w:jc w:val="both"/>
        <w:rPr>
          <w:i/>
          <w:sz w:val="18"/>
        </w:rPr>
      </w:pPr>
      <w:r>
        <w:rPr>
          <w:i/>
          <w:sz w:val="18"/>
        </w:rPr>
        <w:t>El I.V.A. se incrementará al emitir la correspondiente factura.</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6EA" w:rsidRDefault="008C56EA">
      <w:r>
        <w:separator/>
      </w:r>
    </w:p>
  </w:endnote>
  <w:endnote w:type="continuationSeparator" w:id="1">
    <w:p w:rsidR="008C56EA" w:rsidRDefault="008C56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6EA" w:rsidRDefault="008C56EA">
      <w:r>
        <w:separator/>
      </w:r>
    </w:p>
  </w:footnote>
  <w:footnote w:type="continuationSeparator" w:id="1">
    <w:p w:rsidR="008C56EA" w:rsidRDefault="008C5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161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B5572"/>
    <w:rsid w:val="002C4658"/>
    <w:rsid w:val="002C53A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7754E"/>
    <w:rsid w:val="00480601"/>
    <w:rsid w:val="00480BF9"/>
    <w:rsid w:val="004878A2"/>
    <w:rsid w:val="0049416C"/>
    <w:rsid w:val="004979FD"/>
    <w:rsid w:val="004A7F79"/>
    <w:rsid w:val="004B60B0"/>
    <w:rsid w:val="004C0C4D"/>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3DD0"/>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60CED"/>
    <w:rsid w:val="0066100F"/>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157E"/>
    <w:rsid w:val="007A40C9"/>
    <w:rsid w:val="007B6989"/>
    <w:rsid w:val="007D322B"/>
    <w:rsid w:val="007D6289"/>
    <w:rsid w:val="007F0995"/>
    <w:rsid w:val="007F2062"/>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B92"/>
    <w:rsid w:val="00887F69"/>
    <w:rsid w:val="00892E1A"/>
    <w:rsid w:val="00892EA2"/>
    <w:rsid w:val="008977B9"/>
    <w:rsid w:val="008A7730"/>
    <w:rsid w:val="008B23CC"/>
    <w:rsid w:val="008C2E49"/>
    <w:rsid w:val="008C34C5"/>
    <w:rsid w:val="008C56EA"/>
    <w:rsid w:val="008D6632"/>
    <w:rsid w:val="008E1702"/>
    <w:rsid w:val="008E237D"/>
    <w:rsid w:val="008F325F"/>
    <w:rsid w:val="008F38B1"/>
    <w:rsid w:val="008F7028"/>
    <w:rsid w:val="00923F15"/>
    <w:rsid w:val="009367C7"/>
    <w:rsid w:val="00956D83"/>
    <w:rsid w:val="00960403"/>
    <w:rsid w:val="00964A0F"/>
    <w:rsid w:val="00982084"/>
    <w:rsid w:val="00984F5A"/>
    <w:rsid w:val="00991362"/>
    <w:rsid w:val="0099544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7179"/>
    <w:rsid w:val="00A7133D"/>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908"/>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01601137">
      <w:bodyDiv w:val="1"/>
      <w:marLeft w:val="0"/>
      <w:marRight w:val="0"/>
      <w:marTop w:val="0"/>
      <w:marBottom w:val="0"/>
      <w:divBdr>
        <w:top w:val="none" w:sz="0" w:space="0" w:color="auto"/>
        <w:left w:val="none" w:sz="0" w:space="0" w:color="auto"/>
        <w:bottom w:val="none" w:sz="0" w:space="0" w:color="auto"/>
        <w:right w:val="none" w:sz="0" w:space="0" w:color="auto"/>
      </w:divBdr>
    </w:div>
    <w:div w:id="663438421">
      <w:bodyDiv w:val="1"/>
      <w:marLeft w:val="0"/>
      <w:marRight w:val="0"/>
      <w:marTop w:val="0"/>
      <w:marBottom w:val="0"/>
      <w:divBdr>
        <w:top w:val="none" w:sz="0" w:space="0" w:color="auto"/>
        <w:left w:val="none" w:sz="0" w:space="0" w:color="auto"/>
        <w:bottom w:val="none" w:sz="0" w:space="0" w:color="auto"/>
        <w:right w:val="none" w:sz="0" w:space="0" w:color="auto"/>
      </w:divBdr>
    </w:div>
    <w:div w:id="1778327025">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esgalanpalmer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esgalanpalmero@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420</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67</cp:revision>
  <cp:lastPrinted>2025-08-27T08:59:00Z</cp:lastPrinted>
  <dcterms:created xsi:type="dcterms:W3CDTF">2020-07-08T05:54:00Z</dcterms:created>
  <dcterms:modified xsi:type="dcterms:W3CDTF">2025-08-27T08:59:00Z</dcterms:modified>
</cp:coreProperties>
</file>