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921B7E" w:rsidP="000B14BE">
      <w:pPr>
        <w:ind w:right="4393"/>
        <w:rPr>
          <w:rFonts w:ascii="Batang" w:eastAsia="Batang" w:cs="Batang"/>
          <w:color w:val="000000"/>
          <w:sz w:val="26"/>
          <w:szCs w:val="26"/>
        </w:rPr>
      </w:pPr>
      <w:r w:rsidRPr="00921B7E">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921B7E"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9714D7" w:rsidP="00F7283E">
                  <w:pPr>
                    <w:pStyle w:val="Textocomentario"/>
                    <w:rPr>
                      <w:b/>
                      <w:sz w:val="18"/>
                    </w:rPr>
                  </w:pPr>
                  <w:r>
                    <w:rPr>
                      <w:b/>
                      <w:sz w:val="18"/>
                    </w:rPr>
                    <w:t xml:space="preserve">C. </w:t>
                  </w:r>
                  <w:r w:rsidR="00625A84">
                    <w:rPr>
                      <w:b/>
                      <w:sz w:val="18"/>
                    </w:rPr>
                    <w:t>P.  EDIF. DR. LAZARRAGA</w:t>
                  </w:r>
                </w:p>
                <w:p w:rsidR="00A628DF" w:rsidRDefault="00625A84" w:rsidP="00F7283E">
                  <w:pPr>
                    <w:pStyle w:val="Textocomentario"/>
                    <w:rPr>
                      <w:b/>
                      <w:sz w:val="18"/>
                    </w:rPr>
                  </w:pPr>
                  <w:r>
                    <w:rPr>
                      <w:b/>
                      <w:sz w:val="18"/>
                    </w:rPr>
                    <w:t>C/ DR. LAZARRAGA 1</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625A84" w:rsidP="00F7283E">
                  <w:pPr>
                    <w:pStyle w:val="Textocomentario"/>
                    <w:rPr>
                      <w:b/>
                      <w:sz w:val="18"/>
                    </w:rPr>
                  </w:pPr>
                  <w:r>
                    <w:rPr>
                      <w:b/>
                      <w:sz w:val="18"/>
                    </w:rPr>
                    <w:t xml:space="preserve">A/A: Anyer Rafael Aguilar </w:t>
                  </w:r>
                </w:p>
                <w:p w:rsidR="00625A84" w:rsidRDefault="00625A84" w:rsidP="00F7283E">
                  <w:pPr>
                    <w:pStyle w:val="Textocomentario"/>
                    <w:rPr>
                      <w:b/>
                      <w:sz w:val="18"/>
                    </w:rPr>
                  </w:pPr>
                  <w:r>
                    <w:rPr>
                      <w:b/>
                      <w:sz w:val="18"/>
                    </w:rPr>
                    <w:t>Telf.  (presidente 6852312240)</w:t>
                  </w:r>
                </w:p>
                <w:p w:rsidR="00625A84" w:rsidRDefault="00625A84" w:rsidP="00F7283E">
                  <w:pPr>
                    <w:pStyle w:val="Textocomentario"/>
                    <w:rPr>
                      <w:b/>
                      <w:sz w:val="18"/>
                    </w:rPr>
                  </w:pPr>
                  <w:hyperlink r:id="rId7" w:history="1">
                    <w:r w:rsidRPr="00BE6EC6">
                      <w:rPr>
                        <w:rStyle w:val="Hipervnculo"/>
                        <w:b/>
                        <w:sz w:val="18"/>
                      </w:rPr>
                      <w:t>Anyer.aguilar@marcalasesores.com</w:t>
                    </w:r>
                  </w:hyperlink>
                </w:p>
                <w:p w:rsidR="00625A84" w:rsidRDefault="00625A84"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F7283E">
        <w:rPr>
          <w:rFonts w:ascii="Arial Narrow" w:hAnsi="Arial Narrow"/>
          <w:sz w:val="22"/>
          <w:lang w:val="es-ES_tradnl"/>
        </w:rPr>
        <w:t xml:space="preserve">, a </w:t>
      </w:r>
      <w:r w:rsidR="00625A84">
        <w:rPr>
          <w:rFonts w:ascii="Arial Narrow" w:hAnsi="Arial Narrow"/>
          <w:sz w:val="22"/>
          <w:lang w:val="es-ES_tradnl"/>
        </w:rPr>
        <w:t>19 de Marzo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Pr="00B736B6" w:rsidRDefault="00921B7E" w:rsidP="00F5251E">
      <w:pPr>
        <w:ind w:right="4393"/>
        <w:rPr>
          <w:lang w:val="es-ES_tradnl"/>
        </w:rPr>
      </w:pPr>
      <w:r>
        <w:rPr>
          <w:noProof/>
        </w:rPr>
        <w:lastRenderedPageBreak/>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625A84" w:rsidRDefault="00625A84" w:rsidP="00625A84">
                  <w:pPr>
                    <w:pStyle w:val="Textocomentario"/>
                    <w:rPr>
                      <w:b/>
                      <w:sz w:val="18"/>
                    </w:rPr>
                  </w:pPr>
                  <w:r>
                    <w:rPr>
                      <w:b/>
                      <w:sz w:val="18"/>
                    </w:rPr>
                    <w:t>C. P.  EDIF. DR. LAZARRAGA</w:t>
                  </w:r>
                </w:p>
                <w:p w:rsidR="00625A84" w:rsidRDefault="00625A84" w:rsidP="00625A84">
                  <w:pPr>
                    <w:pStyle w:val="Textocomentario"/>
                    <w:rPr>
                      <w:b/>
                      <w:sz w:val="18"/>
                    </w:rPr>
                  </w:pPr>
                  <w:r>
                    <w:rPr>
                      <w:b/>
                      <w:sz w:val="18"/>
                    </w:rPr>
                    <w:t>C/ DR. LAZARRAGA 1</w:t>
                  </w:r>
                </w:p>
                <w:p w:rsidR="00625A84" w:rsidRDefault="00625A84" w:rsidP="00625A84">
                  <w:pPr>
                    <w:pStyle w:val="Textocomentario"/>
                    <w:rPr>
                      <w:b/>
                      <w:sz w:val="18"/>
                    </w:rPr>
                  </w:pPr>
                  <w:r>
                    <w:rPr>
                      <w:b/>
                      <w:sz w:val="18"/>
                    </w:rPr>
                    <w:t>MALAGA</w:t>
                  </w:r>
                </w:p>
                <w:p w:rsidR="00625A84" w:rsidRDefault="00625A84" w:rsidP="00625A84">
                  <w:pPr>
                    <w:pStyle w:val="Textocomentario"/>
                    <w:rPr>
                      <w:b/>
                      <w:sz w:val="18"/>
                    </w:rPr>
                  </w:pPr>
                </w:p>
                <w:p w:rsidR="00625A84" w:rsidRDefault="00625A84" w:rsidP="00625A84">
                  <w:pPr>
                    <w:pStyle w:val="Textocomentario"/>
                    <w:rPr>
                      <w:b/>
                      <w:sz w:val="18"/>
                    </w:rPr>
                  </w:pPr>
                  <w:r>
                    <w:rPr>
                      <w:b/>
                      <w:sz w:val="18"/>
                    </w:rPr>
                    <w:t xml:space="preserve">A/A: Anyer Rafael Aguilar </w:t>
                  </w:r>
                </w:p>
                <w:p w:rsidR="00625A84" w:rsidRDefault="00625A84" w:rsidP="00625A84">
                  <w:pPr>
                    <w:pStyle w:val="Textocomentario"/>
                    <w:rPr>
                      <w:b/>
                      <w:sz w:val="18"/>
                    </w:rPr>
                  </w:pPr>
                  <w:r>
                    <w:rPr>
                      <w:b/>
                      <w:sz w:val="18"/>
                    </w:rPr>
                    <w:t>Telf.  (presidente 6852312240)</w:t>
                  </w:r>
                </w:p>
                <w:p w:rsidR="00625A84" w:rsidRDefault="00625A84" w:rsidP="00625A84">
                  <w:pPr>
                    <w:pStyle w:val="Textocomentario"/>
                    <w:rPr>
                      <w:b/>
                      <w:sz w:val="18"/>
                    </w:rPr>
                  </w:pPr>
                  <w:hyperlink r:id="rId10" w:history="1">
                    <w:r w:rsidRPr="00BE6EC6">
                      <w:rPr>
                        <w:rStyle w:val="Hipervnculo"/>
                        <w:b/>
                        <w:sz w:val="18"/>
                      </w:rPr>
                      <w:t>Anyer.aguilar@marcalasesores.com</w:t>
                    </w:r>
                  </w:hyperlink>
                </w:p>
                <w:p w:rsidR="00625A84" w:rsidRDefault="00625A84" w:rsidP="00625A84">
                  <w:pPr>
                    <w:pStyle w:val="Textocomentario"/>
                    <w:rPr>
                      <w:b/>
                      <w:sz w:val="18"/>
                    </w:rPr>
                  </w:pPr>
                </w:p>
                <w:p w:rsidR="00625A84" w:rsidRPr="00CD6672" w:rsidRDefault="00625A84" w:rsidP="00625A84">
                  <w:pPr>
                    <w:pStyle w:val="Textocomentario"/>
                    <w:rPr>
                      <w:b/>
                      <w:sz w:val="18"/>
                    </w:rPr>
                  </w:pPr>
                </w:p>
                <w:p w:rsidR="00F7283E" w:rsidRPr="00CD6672" w:rsidRDefault="00F7283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625A84">
        <w:rPr>
          <w:i/>
          <w:lang w:val="es-ES_tradnl"/>
        </w:rPr>
        <w:t>laga, a 19  de Marzo  de  2025</w:t>
      </w:r>
    </w:p>
    <w:p w:rsidR="00F5251E" w:rsidRPr="00F5251E" w:rsidRDefault="00625A84" w:rsidP="00B34500">
      <w:pPr>
        <w:pStyle w:val="Ttulo3"/>
      </w:pPr>
      <w:r>
        <w:t>PRESUPUESTO Nº.- MAJ2500266</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625A84">
        <w:rPr>
          <w:b/>
          <w:i/>
          <w:sz w:val="24"/>
          <w:u w:val="single"/>
        </w:rPr>
        <w:t>UNA VEZ</w:t>
      </w:r>
      <w:r w:rsidR="006777D4">
        <w:rPr>
          <w:b/>
          <w:i/>
          <w:sz w:val="24"/>
          <w:u w:val="single"/>
        </w:rPr>
        <w:t xml:space="preserve"> EN SEMANA</w:t>
      </w:r>
      <w:r w:rsidR="00892E1A">
        <w:rPr>
          <w:b/>
          <w:i/>
          <w:sz w:val="24"/>
        </w:rPr>
        <w:t xml:space="preserve"> </w:t>
      </w:r>
      <w:r w:rsidR="00625A84">
        <w:rPr>
          <w:sz w:val="18"/>
        </w:rPr>
        <w:t xml:space="preserve"> </w:t>
      </w:r>
    </w:p>
    <w:p w:rsidR="00625A84" w:rsidRDefault="00625A84" w:rsidP="00625A84">
      <w:r>
        <w:t>- Desempolvado de rodapiés, barandas,  extintores,  etc.</w:t>
      </w:r>
    </w:p>
    <w:p w:rsidR="00625A84" w:rsidRDefault="00625A84" w:rsidP="00625A84">
      <w:r>
        <w:t>-Barrido y fregado del suelo de los pasillos desde la última planta  hasta el portal.</w:t>
      </w:r>
    </w:p>
    <w:p w:rsidR="00625A84" w:rsidRDefault="00625A84" w:rsidP="00625A84">
      <w:r>
        <w:t>- Barrido y fregado  de escaleras desde la última planta hasta el portal.</w:t>
      </w:r>
    </w:p>
    <w:p w:rsidR="00625A84" w:rsidRPr="00724B0D" w:rsidRDefault="00625A84" w:rsidP="00625A84">
      <w:r w:rsidRPr="00724B0D">
        <w:t>- Limpieza de huellas digitales en revestimien</w:t>
      </w:r>
      <w:r>
        <w:t>tos</w:t>
      </w:r>
      <w:r w:rsidRPr="00724B0D">
        <w:t>, puerta  exterior,  cristales etc.</w:t>
      </w:r>
    </w:p>
    <w:p w:rsidR="00F5251E" w:rsidRPr="00724B0D" w:rsidRDefault="00B23921" w:rsidP="00F5251E">
      <w:r w:rsidRPr="00724B0D">
        <w:t>- Barrido y fregado</w:t>
      </w:r>
      <w:r w:rsidR="009714D7">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861D9E" w:rsidP="002974FF">
      <w:r w:rsidRPr="00724B0D">
        <w:t>- Barrido</w:t>
      </w:r>
      <w:r w:rsidR="00724B0D" w:rsidRPr="00724B0D">
        <w:t xml:space="preserve"> </w:t>
      </w:r>
      <w:r w:rsidRPr="00724B0D">
        <w:t>y fregado  de suel</w:t>
      </w:r>
      <w:r w:rsidR="00A628DF">
        <w:t>o de la parte proporcional de</w:t>
      </w:r>
      <w:r w:rsidRPr="00724B0D">
        <w:t xml:space="preserve"> acera del portal.</w:t>
      </w:r>
    </w:p>
    <w:p w:rsidR="00892E1A" w:rsidRDefault="00892E1A" w:rsidP="00F5251E">
      <w:pPr>
        <w:rPr>
          <w:b/>
          <w:i/>
          <w:sz w:val="24"/>
        </w:rPr>
      </w:pPr>
    </w:p>
    <w:p w:rsidR="00A628DF" w:rsidRDefault="00A628DF"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 puerta de acceso a</w:t>
      </w:r>
      <w:r w:rsidR="008D6632">
        <w:t>l</w:t>
      </w:r>
      <w:r>
        <w:t xml:space="preserve"> edificio.</w:t>
      </w:r>
    </w:p>
    <w:p w:rsidR="00625A84" w:rsidRDefault="00625A84" w:rsidP="00FF4778">
      <w:pPr>
        <w:rPr>
          <w:b/>
          <w:i/>
          <w:sz w:val="24"/>
        </w:rPr>
      </w:pPr>
    </w:p>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FF4778" w:rsidRDefault="004A7F79" w:rsidP="00FF4778">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625A84" w:rsidRPr="00DE6ECF" w:rsidRDefault="00625A84" w:rsidP="00625A84">
      <w:r>
        <w:rPr>
          <w:sz w:val="22"/>
        </w:rPr>
        <w:t xml:space="preserve">- Limpieza de ventanas </w:t>
      </w:r>
      <w:r w:rsidR="00183419">
        <w:rPr>
          <w:sz w:val="22"/>
        </w:rPr>
        <w:t>tragaluz por su parte interior.</w:t>
      </w:r>
    </w:p>
    <w:p w:rsidR="00625A84" w:rsidRDefault="00625A84" w:rsidP="00625A84">
      <w:pPr>
        <w:rPr>
          <w:b/>
          <w:i/>
          <w:sz w:val="24"/>
        </w:rPr>
      </w:pPr>
    </w:p>
    <w:p w:rsidR="00625A84" w:rsidRDefault="00625A84" w:rsidP="00A0000A"/>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t>Barrido y fregado de cuartos de contadores y cuarto de limpieza.</w:t>
      </w:r>
    </w:p>
    <w:p w:rsidR="00183419" w:rsidRDefault="00183419" w:rsidP="00A0000A">
      <w:r>
        <w:t>- Barrido de la suciedad más significativa (papeles, colillas, hojas, etc.) en suelo de azoeta</w:t>
      </w:r>
    </w:p>
    <w:p w:rsidR="00DE6ECF" w:rsidRDefault="00DE6ECF"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183419">
        <w:rPr>
          <w:b/>
        </w:rPr>
        <w:t>86.5</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B34500" w:rsidRDefault="00B34500" w:rsidP="005C7E9D">
      <w:pPr>
        <w:pStyle w:val="Textocomentario"/>
        <w:tabs>
          <w:tab w:val="right" w:leader="dot" w:pos="8504"/>
        </w:tabs>
        <w:jc w:val="both"/>
        <w:rPr>
          <w:b/>
          <w:i/>
          <w:sz w:val="18"/>
        </w:rPr>
      </w:pPr>
    </w:p>
    <w:p w:rsidR="00B736B6" w:rsidRDefault="00A628DF" w:rsidP="005C7E9D">
      <w:pPr>
        <w:pStyle w:val="Textocomentario"/>
        <w:tabs>
          <w:tab w:val="right" w:leader="dot" w:pos="8504"/>
        </w:tabs>
        <w:jc w:val="both"/>
        <w:rPr>
          <w:b/>
          <w:i/>
          <w:sz w:val="18"/>
        </w:rPr>
      </w:pPr>
      <w:r>
        <w:rPr>
          <w:b/>
          <w:i/>
          <w:sz w:val="18"/>
        </w:rPr>
        <w:t xml:space="preserve">NOTA: </w:t>
      </w:r>
    </w:p>
    <w:p w:rsidR="005C7E9D" w:rsidRDefault="00B34500" w:rsidP="00B736B6">
      <w:pPr>
        <w:pStyle w:val="Textocomentario"/>
        <w:tabs>
          <w:tab w:val="right" w:leader="dot" w:pos="8504"/>
        </w:tabs>
        <w:jc w:val="both"/>
        <w:rPr>
          <w:b/>
          <w:sz w:val="18"/>
          <w:szCs w:val="18"/>
        </w:rPr>
      </w:pPr>
      <w:r w:rsidRPr="00B34500">
        <w:rPr>
          <w:b/>
          <w:sz w:val="18"/>
          <w:szCs w:val="18"/>
        </w:rPr>
        <w:t>*Los precios de este presupuesto serán actualizados el día 1 de Enero de cada año según los incrementos del convenio colectivo y/o IPC.</w:t>
      </w:r>
    </w:p>
    <w:p w:rsidR="00183419" w:rsidRPr="00EE4341" w:rsidRDefault="00183419" w:rsidP="00B736B6">
      <w:pPr>
        <w:pStyle w:val="Textocomentario"/>
        <w:tabs>
          <w:tab w:val="right" w:leader="dot" w:pos="8504"/>
        </w:tabs>
        <w:jc w:val="both"/>
        <w:rPr>
          <w:b/>
          <w:i/>
        </w:rPr>
      </w:pPr>
      <w:r>
        <w:rPr>
          <w:b/>
          <w:sz w:val="18"/>
          <w:szCs w:val="18"/>
        </w:rPr>
        <w:t>*Este presupuesto no contempla la subrogación de personal existente de otra empresa.</w:t>
      </w:r>
    </w:p>
    <w:sectPr w:rsidR="00183419"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7B5" w:rsidRDefault="004147B5">
      <w:r>
        <w:separator/>
      </w:r>
    </w:p>
  </w:endnote>
  <w:endnote w:type="continuationSeparator" w:id="1">
    <w:p w:rsidR="004147B5" w:rsidRDefault="004147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7B5" w:rsidRDefault="004147B5">
      <w:r>
        <w:separator/>
      </w:r>
    </w:p>
  </w:footnote>
  <w:footnote w:type="continuationSeparator" w:id="1">
    <w:p w:rsidR="004147B5" w:rsidRDefault="00414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5474"/>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83419"/>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3E0A21"/>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5A84"/>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56D83"/>
    <w:rsid w:val="00960403"/>
    <w:rsid w:val="00964A0F"/>
    <w:rsid w:val="009714D7"/>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12D9A"/>
    <w:rsid w:val="00B20E33"/>
    <w:rsid w:val="00B23921"/>
    <w:rsid w:val="00B307BF"/>
    <w:rsid w:val="00B34500"/>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F01ED9"/>
    <w:rsid w:val="00F04E1B"/>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yer.aguilar@marcalasesore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yer.aguilar@marcalasesores.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453</TotalTime>
  <Pages>1</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65</cp:revision>
  <cp:lastPrinted>2025-03-19T12:26:00Z</cp:lastPrinted>
  <dcterms:created xsi:type="dcterms:W3CDTF">2020-07-08T05:54:00Z</dcterms:created>
  <dcterms:modified xsi:type="dcterms:W3CDTF">2025-03-19T12:26:00Z</dcterms:modified>
</cp:coreProperties>
</file>