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050665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050665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  <w:r w:rsidR="00402527">
                    <w:rPr>
                      <w:b/>
                      <w:sz w:val="18"/>
                    </w:rPr>
                    <w:t xml:space="preserve"> GENIAL</w:t>
                  </w:r>
                </w:p>
                <w:p w:rsidR="00402527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402527">
                    <w:rPr>
                      <w:b/>
                      <w:sz w:val="18"/>
                    </w:rPr>
                    <w:t>/A: Sergio</w:t>
                  </w:r>
                </w:p>
                <w:p w:rsidR="00EE0368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402527">
        <w:rPr>
          <w:rFonts w:ascii="Arial Narrow" w:hAnsi="Arial Narrow"/>
          <w:sz w:val="22"/>
          <w:lang w:val="es-ES_tradnl"/>
        </w:rPr>
        <w:t>23 de Julio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050665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 GENIAL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Sergio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402527" w:rsidRDefault="00402527" w:rsidP="00402527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23</w:t>
      </w:r>
      <w:r w:rsidR="005C75EE"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de Juli</w:t>
      </w:r>
      <w:r w:rsidR="00775074">
        <w:rPr>
          <w:i/>
          <w:lang w:val="es-ES_tradnl"/>
        </w:rPr>
        <w:t>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402527">
        <w:t>Nº.MAJ24046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DE3FCB" w:rsidRDefault="00DE3FCB" w:rsidP="00EE0368">
      <w:pPr>
        <w:numPr>
          <w:ilvl w:val="0"/>
          <w:numId w:val="24"/>
        </w:numPr>
        <w:rPr>
          <w:b/>
          <w:sz w:val="28"/>
          <w:szCs w:val="28"/>
          <w:u w:val="single"/>
        </w:rPr>
      </w:pPr>
      <w:r w:rsidRPr="00DE3FCB">
        <w:rPr>
          <w:b/>
          <w:sz w:val="28"/>
          <w:szCs w:val="28"/>
        </w:rPr>
        <w:t>Limpieza</w:t>
      </w:r>
      <w:r w:rsidRPr="00DE3FCB">
        <w:rPr>
          <w:b/>
          <w:sz w:val="28"/>
          <w:szCs w:val="28"/>
          <w:u w:val="single"/>
        </w:rPr>
        <w:t xml:space="preserve"> dos v</w:t>
      </w:r>
      <w:r>
        <w:rPr>
          <w:b/>
          <w:sz w:val="28"/>
          <w:szCs w:val="28"/>
          <w:u w:val="single"/>
        </w:rPr>
        <w:t>eces en semana 2 horas</w:t>
      </w:r>
      <w:r w:rsidRPr="00DE3FCB">
        <w:rPr>
          <w:b/>
          <w:sz w:val="28"/>
          <w:szCs w:val="28"/>
          <w:u w:val="single"/>
        </w:rPr>
        <w:t xml:space="preserve"> Por servicio</w:t>
      </w:r>
    </w:p>
    <w:p w:rsidR="009037AD" w:rsidRPr="00DE3FCB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DE3FCB" w:rsidRPr="00E36743" w:rsidRDefault="00DE3FCB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 la escalera metálica de acceso a oficinas.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402527">
        <w:rPr>
          <w:rFonts w:ascii="Arial" w:hAnsi="Arial" w:cs="Arial"/>
        </w:rPr>
        <w:t>y desinfección de los aseos.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402527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402527" w:rsidRPr="005C75EE" w:rsidRDefault="00402527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repaso del office, sala de estar del personal.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 w:rsidR="00402527">
        <w:rPr>
          <w:rFonts w:ascii="Arial" w:hAnsi="Arial" w:cs="Arial"/>
        </w:rPr>
        <w:t>, estanterías</w:t>
      </w:r>
      <w:r>
        <w:rPr>
          <w:rFonts w:ascii="Arial" w:hAnsi="Arial" w:cs="Arial"/>
        </w:rPr>
        <w:t xml:space="preserve"> </w:t>
      </w:r>
      <w:r w:rsidR="00775074">
        <w:rPr>
          <w:rFonts w:ascii="Arial" w:hAnsi="Arial" w:cs="Arial"/>
        </w:rPr>
        <w:t>Ventanas,</w:t>
      </w:r>
      <w:r w:rsidR="00402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  <w:r w:rsidR="00402527">
        <w:rPr>
          <w:rFonts w:ascii="Arial" w:hAnsi="Arial" w:cs="Arial"/>
        </w:rPr>
        <w:t xml:space="preserve"> (zonas de oficina)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Pr="00DE3FCB" w:rsidRDefault="00402527" w:rsidP="00402527">
      <w:pPr>
        <w:pStyle w:val="Textocomentario"/>
        <w:numPr>
          <w:ilvl w:val="0"/>
          <w:numId w:val="24"/>
        </w:numPr>
        <w:tabs>
          <w:tab w:val="right" w:leader="dot" w:pos="8504"/>
        </w:tabs>
        <w:rPr>
          <w:b/>
          <w:sz w:val="28"/>
          <w:szCs w:val="28"/>
          <w:u w:val="single"/>
        </w:rPr>
      </w:pPr>
      <w:r w:rsidRPr="00DE3FCB">
        <w:rPr>
          <w:b/>
          <w:sz w:val="28"/>
          <w:szCs w:val="28"/>
        </w:rPr>
        <w:t xml:space="preserve">Limpieza </w:t>
      </w:r>
      <w:r w:rsidRPr="00DE3FCB">
        <w:rPr>
          <w:b/>
          <w:sz w:val="28"/>
          <w:szCs w:val="28"/>
          <w:u w:val="single"/>
        </w:rPr>
        <w:t>semestral</w:t>
      </w:r>
    </w:p>
    <w:p w:rsidR="00DE3FCB" w:rsidRPr="00DE3FCB" w:rsidRDefault="00DE3FCB" w:rsidP="00DE3FCB">
      <w:pPr>
        <w:pStyle w:val="Prrafodelista"/>
        <w:numPr>
          <w:ilvl w:val="0"/>
          <w:numId w:val="3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Desinfección de los teclados de  los ordenadores </w:t>
      </w:r>
      <w:r w:rsidRPr="00DE3FC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la</w:t>
      </w:r>
      <w:r w:rsidRPr="00DE3FCB">
        <w:rPr>
          <w:rFonts w:ascii="Arial" w:hAnsi="Arial" w:cs="Arial"/>
        </w:rPr>
        <w:t xml:space="preserve"> oficina</w:t>
      </w:r>
      <w:r>
        <w:rPr>
          <w:rFonts w:ascii="Arial" w:hAnsi="Arial" w:cs="Arial"/>
        </w:rPr>
        <w:t xml:space="preserve"> mediante máquina de rayos ultravioleta.</w:t>
      </w:r>
    </w:p>
    <w:p w:rsidR="00DE3FCB" w:rsidRDefault="00DE3FCB" w:rsidP="00DE3FCB">
      <w:pPr>
        <w:rPr>
          <w:rFonts w:ascii="Arial" w:hAnsi="Arial" w:cs="Arial"/>
          <w:b/>
          <w:u w:val="single"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DE3FC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171C78">
        <w:rPr>
          <w:b/>
        </w:rPr>
        <w:t>362</w:t>
      </w:r>
      <w:r>
        <w:rPr>
          <w:b/>
        </w:rPr>
        <w:t>.00 €</w:t>
      </w:r>
    </w:p>
    <w:p w:rsidR="00DE3FCB" w:rsidRPr="00D96B9F" w:rsidRDefault="00DE3FCB" w:rsidP="00DE3FC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DE3FCB" w:rsidRDefault="00DE3FCB" w:rsidP="00DE3FCB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</w:t>
      </w:r>
      <w:r w:rsidR="00402527">
        <w:rPr>
          <w:b/>
          <w:sz w:val="16"/>
          <w:szCs w:val="16"/>
        </w:rPr>
        <w:t xml:space="preserve"> </w:t>
      </w:r>
      <w:r w:rsidR="00EE0368" w:rsidRPr="00AC6ED7">
        <w:rPr>
          <w:b/>
          <w:sz w:val="16"/>
          <w:szCs w:val="16"/>
        </w:rPr>
        <w:t xml:space="preserve"> </w:t>
      </w:r>
      <w:r w:rsidR="00775074" w:rsidRPr="00402527">
        <w:rPr>
          <w:b/>
          <w:sz w:val="28"/>
          <w:szCs w:val="28"/>
        </w:rPr>
        <w:t>2</w:t>
      </w:r>
      <w:r w:rsidR="00DE3FCB">
        <w:rPr>
          <w:b/>
          <w:sz w:val="28"/>
          <w:szCs w:val="28"/>
        </w:rPr>
        <w:t xml:space="preserve"> HORAS </w:t>
      </w:r>
      <w:r w:rsidR="00775074">
        <w:rPr>
          <w:b/>
          <w:sz w:val="22"/>
          <w:szCs w:val="22"/>
        </w:rPr>
        <w:t xml:space="preserve">POR SERVICIO DOS VECES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</w:t>
      </w:r>
      <w:r w:rsidR="0040252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como jabón de manos, papel higiénico, toallitas secamanos</w:t>
      </w:r>
      <w:r w:rsidR="00402527">
        <w:rPr>
          <w:b/>
          <w:sz w:val="22"/>
          <w:szCs w:val="22"/>
        </w:rPr>
        <w:t>. (si lo desean se les facturara según consumo)</w:t>
      </w:r>
    </w:p>
    <w:p w:rsidR="00A50BDB" w:rsidRDefault="00A50BDB" w:rsidP="00A50BDB"/>
    <w:p w:rsidR="009B5186" w:rsidRDefault="00A50BDB" w:rsidP="00171C78">
      <w:pPr>
        <w:tabs>
          <w:tab w:val="left" w:pos="5280"/>
        </w:tabs>
        <w:rPr>
          <w:b/>
          <w:sz w:val="22"/>
          <w:szCs w:val="22"/>
        </w:rPr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A50BDB" w:rsidRPr="00A50BDB" w:rsidRDefault="00DE3FCB" w:rsidP="00171C78">
      <w:pPr>
        <w:jc w:val="both"/>
      </w:pPr>
      <w:r>
        <w:rPr>
          <w:b/>
          <w:sz w:val="22"/>
          <w:szCs w:val="22"/>
        </w:rPr>
        <w:t>SI FUERA NECESARIA UNA LIMPIEZA</w:t>
      </w:r>
      <w:r w:rsidR="009B5186">
        <w:rPr>
          <w:b/>
          <w:sz w:val="22"/>
          <w:szCs w:val="22"/>
        </w:rPr>
        <w:t xml:space="preserve"> INICIAL DE PUESTA APUNTO</w:t>
      </w:r>
      <w:r>
        <w:rPr>
          <w:b/>
          <w:sz w:val="22"/>
          <w:szCs w:val="22"/>
        </w:rPr>
        <w:t xml:space="preserve"> DE LA OFICINA, ES UN SERVICIO QUE SE </w:t>
      </w:r>
      <w:r w:rsidR="009B5186">
        <w:rPr>
          <w:b/>
          <w:sz w:val="22"/>
          <w:szCs w:val="22"/>
        </w:rPr>
        <w:t xml:space="preserve"> REALIZAR</w:t>
      </w:r>
      <w:r>
        <w:rPr>
          <w:b/>
          <w:sz w:val="22"/>
          <w:szCs w:val="22"/>
        </w:rPr>
        <w:t xml:space="preserve">IA </w:t>
      </w:r>
      <w:r w:rsidR="009B5186">
        <w:rPr>
          <w:b/>
          <w:sz w:val="22"/>
          <w:szCs w:val="22"/>
        </w:rPr>
        <w:t xml:space="preserve"> POR HORAS SIENDO EL COSTE DE LA MISMA </w:t>
      </w:r>
      <w:r>
        <w:rPr>
          <w:b/>
          <w:sz w:val="22"/>
          <w:szCs w:val="22"/>
        </w:rPr>
        <w:t xml:space="preserve"> A 16</w:t>
      </w:r>
      <w:r w:rsidR="007507B3">
        <w:rPr>
          <w:b/>
          <w:sz w:val="22"/>
          <w:szCs w:val="22"/>
        </w:rPr>
        <w:t>.50 €/H Y POR PERSONA.</w:t>
      </w: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00" w:rsidRDefault="00E21D00">
      <w:r>
        <w:separator/>
      </w:r>
    </w:p>
  </w:endnote>
  <w:endnote w:type="continuationSeparator" w:id="1">
    <w:p w:rsidR="00E21D00" w:rsidRDefault="00E2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00" w:rsidRDefault="00E21D00">
      <w:r>
        <w:separator/>
      </w:r>
    </w:p>
  </w:footnote>
  <w:footnote w:type="continuationSeparator" w:id="1">
    <w:p w:rsidR="00E21D00" w:rsidRDefault="00E21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217EEA"/>
    <w:multiLevelType w:val="hybridMultilevel"/>
    <w:tmpl w:val="3946C2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1E4DE5"/>
    <w:multiLevelType w:val="hybridMultilevel"/>
    <w:tmpl w:val="007A9A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1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62778"/>
    <w:multiLevelType w:val="hybridMultilevel"/>
    <w:tmpl w:val="D44CE9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7"/>
  </w:num>
  <w:num w:numId="7">
    <w:abstractNumId w:val="15"/>
  </w:num>
  <w:num w:numId="8">
    <w:abstractNumId w:val="28"/>
  </w:num>
  <w:num w:numId="9">
    <w:abstractNumId w:val="27"/>
  </w:num>
  <w:num w:numId="10">
    <w:abstractNumId w:val="5"/>
  </w:num>
  <w:num w:numId="11">
    <w:abstractNumId w:val="23"/>
  </w:num>
  <w:num w:numId="12">
    <w:abstractNumId w:val="19"/>
  </w:num>
  <w:num w:numId="13">
    <w:abstractNumId w:val="29"/>
  </w:num>
  <w:num w:numId="14">
    <w:abstractNumId w:val="24"/>
  </w:num>
  <w:num w:numId="15">
    <w:abstractNumId w:val="25"/>
  </w:num>
  <w:num w:numId="16">
    <w:abstractNumId w:val="7"/>
  </w:num>
  <w:num w:numId="17">
    <w:abstractNumId w:val="12"/>
  </w:num>
  <w:num w:numId="18">
    <w:abstractNumId w:val="26"/>
  </w:num>
  <w:num w:numId="19">
    <w:abstractNumId w:val="18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14"/>
  </w:num>
  <w:num w:numId="26">
    <w:abstractNumId w:val="6"/>
  </w:num>
  <w:num w:numId="27">
    <w:abstractNumId w:val="22"/>
  </w:num>
  <w:num w:numId="28">
    <w:abstractNumId w:val="21"/>
  </w:num>
  <w:num w:numId="29">
    <w:abstractNumId w:val="8"/>
  </w:num>
  <w:num w:numId="30">
    <w:abstractNumId w:val="1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0665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71C78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2527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3FCB"/>
    <w:rsid w:val="00DE5089"/>
    <w:rsid w:val="00DF0684"/>
    <w:rsid w:val="00E0548D"/>
    <w:rsid w:val="00E11199"/>
    <w:rsid w:val="00E1430E"/>
    <w:rsid w:val="00E21D00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299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36</cp:revision>
  <cp:lastPrinted>2024-07-23T17:47:00Z</cp:lastPrinted>
  <dcterms:created xsi:type="dcterms:W3CDTF">2021-09-10T06:32:00Z</dcterms:created>
  <dcterms:modified xsi:type="dcterms:W3CDTF">2024-07-23T17:47:00Z</dcterms:modified>
</cp:coreProperties>
</file>