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2058EF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2058EF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EE0368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MAPFRE</w:t>
                  </w:r>
                </w:p>
                <w:p w:rsidR="001545AD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 PLAZA DE TOROS VIEJA 15</w:t>
                  </w:r>
                  <w:r w:rsidR="005C75EE">
                    <w:rPr>
                      <w:b/>
                      <w:sz w:val="18"/>
                    </w:rPr>
                    <w:t xml:space="preserve"> 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8F5407">
                    <w:rPr>
                      <w:b/>
                      <w:sz w:val="18"/>
                    </w:rPr>
                    <w:t>/A: José Carlos</w:t>
                  </w:r>
                </w:p>
                <w:p w:rsidR="00EE0368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657860341</w:t>
                  </w:r>
                </w:p>
                <w:p w:rsidR="00310AF3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Pr="00051DE8">
                      <w:rPr>
                        <w:rStyle w:val="Hipervnculo"/>
                        <w:b/>
                        <w:sz w:val="18"/>
                      </w:rPr>
                      <w:t>erjosec@mapfre.com</w:t>
                    </w:r>
                  </w:hyperlink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8F5407">
        <w:rPr>
          <w:rFonts w:ascii="Arial Narrow" w:hAnsi="Arial Narrow"/>
          <w:sz w:val="22"/>
          <w:lang w:val="es-ES_tradnl"/>
        </w:rPr>
        <w:t>19</w:t>
      </w:r>
      <w:r w:rsidR="00310AF3">
        <w:rPr>
          <w:rFonts w:ascii="Arial Narrow" w:hAnsi="Arial Narrow"/>
          <w:sz w:val="22"/>
          <w:lang w:val="es-ES_tradnl"/>
        </w:rPr>
        <w:t xml:space="preserve"> de </w:t>
      </w:r>
      <w:r w:rsidR="008F5407">
        <w:rPr>
          <w:rFonts w:ascii="Arial Narrow" w:hAnsi="Arial Narrow"/>
          <w:sz w:val="22"/>
          <w:lang w:val="es-ES_tradnl"/>
        </w:rPr>
        <w:t>Marzo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2058EF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8F5407" w:rsidRDefault="008F5407" w:rsidP="008F540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MAPFRE</w:t>
                  </w:r>
                </w:p>
                <w:p w:rsidR="008F5407" w:rsidRDefault="008F5407" w:rsidP="008F540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C/  PLAZA DE TOROS VIEJA 15 </w:t>
                  </w:r>
                </w:p>
                <w:p w:rsidR="008F5407" w:rsidRDefault="008F5407" w:rsidP="008F540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8F540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8F540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José Carlos</w:t>
                  </w:r>
                </w:p>
                <w:p w:rsidR="008F5407" w:rsidRDefault="008F5407" w:rsidP="008F540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657860341</w:t>
                  </w:r>
                </w:p>
                <w:p w:rsidR="008F5407" w:rsidRDefault="008F5407" w:rsidP="008F5407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Pr="00051DE8">
                      <w:rPr>
                        <w:rStyle w:val="Hipervnculo"/>
                        <w:b/>
                        <w:sz w:val="18"/>
                      </w:rPr>
                      <w:t>erjosec@mapfre.com</w:t>
                    </w:r>
                  </w:hyperlink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19</w:t>
      </w:r>
      <w:r w:rsidR="005C75EE"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Marzo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8F5407">
        <w:t>SUPUESTO Nº.MAJ24014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BD76FC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UNA VEZ </w:t>
      </w:r>
      <w:r w:rsidR="00E36743">
        <w:rPr>
          <w:rFonts w:ascii="Arial" w:hAnsi="Arial" w:cs="Arial"/>
          <w:b/>
          <w:u w:val="single"/>
        </w:rPr>
        <w:t xml:space="preserve"> EN </w:t>
      </w:r>
      <w:r w:rsidR="00EE0368">
        <w:rPr>
          <w:rFonts w:ascii="Arial" w:hAnsi="Arial" w:cs="Arial"/>
          <w:b/>
          <w:u w:val="single"/>
        </w:rPr>
        <w:t xml:space="preserve"> SEMANA</w:t>
      </w:r>
      <w:r w:rsidR="00EE0368" w:rsidRPr="003430E3">
        <w:rPr>
          <w:rFonts w:ascii="Arial" w:hAnsi="Arial" w:cs="Arial"/>
          <w:b/>
          <w:u w:val="single"/>
        </w:rPr>
        <w:t>: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9B335E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BE508F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estanterías. Etc</w:t>
      </w:r>
      <w:r w:rsidR="005C75EE">
        <w:rPr>
          <w:rFonts w:ascii="Arial" w:hAnsi="Arial" w:cs="Arial"/>
        </w:rPr>
        <w:t>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8F5407" w:rsidRDefault="008F5407" w:rsidP="008F5407">
      <w:pPr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QUINCEN</w:t>
      </w:r>
      <w:r w:rsidRPr="00391417">
        <w:rPr>
          <w:rFonts w:ascii="Arial" w:hAnsi="Arial" w:cs="Arial"/>
          <w:b/>
          <w:u w:val="single"/>
        </w:rPr>
        <w:t>AL:</w:t>
      </w:r>
    </w:p>
    <w:p w:rsidR="008F5407" w:rsidRPr="004C3209" w:rsidRDefault="008F5407" w:rsidP="008F5407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4C3209">
        <w:rPr>
          <w:rFonts w:ascii="Arial" w:hAnsi="Arial" w:cs="Arial"/>
        </w:rPr>
        <w:t>Limpieza de los cristales exteriores por su parte exterior.</w:t>
      </w:r>
    </w:p>
    <w:p w:rsidR="004C3209" w:rsidRDefault="004C3209" w:rsidP="00EE0368">
      <w:pPr>
        <w:rPr>
          <w:rFonts w:ascii="Arial" w:hAnsi="Arial" w:cs="Arial"/>
          <w:b/>
          <w:u w:val="single"/>
        </w:rPr>
      </w:pPr>
    </w:p>
    <w:p w:rsidR="00EE0368" w:rsidRPr="004C3209" w:rsidRDefault="004C3209" w:rsidP="004C3209">
      <w:pPr>
        <w:pStyle w:val="Prrafodelista"/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MENSU</w:t>
      </w:r>
      <w:r w:rsidRPr="004C3209">
        <w:rPr>
          <w:rFonts w:ascii="Arial" w:hAnsi="Arial" w:cs="Arial"/>
          <w:b/>
          <w:u w:val="single"/>
        </w:rPr>
        <w:t>AL</w:t>
      </w:r>
    </w:p>
    <w:p w:rsidR="004C3209" w:rsidRDefault="004C3209" w:rsidP="004C3209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4C3209">
        <w:rPr>
          <w:rFonts w:ascii="Arial" w:hAnsi="Arial" w:cs="Arial"/>
        </w:rPr>
        <w:t>Limpieza de los</w:t>
      </w:r>
      <w:r>
        <w:rPr>
          <w:rFonts w:ascii="Arial" w:hAnsi="Arial" w:cs="Arial"/>
        </w:rPr>
        <w:t xml:space="preserve"> cristales por ambos lados, incluidos los que están dentro del patio.</w:t>
      </w:r>
    </w:p>
    <w:p w:rsidR="004C3209" w:rsidRPr="004C3209" w:rsidRDefault="004C3209" w:rsidP="004C3209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Limpieza de repaso de la fachada y cartel.</w:t>
      </w:r>
    </w:p>
    <w:p w:rsidR="004C3209" w:rsidRDefault="004C3209" w:rsidP="00EE0368">
      <w:pPr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</w:p>
    <w:p w:rsidR="00EE0368" w:rsidRDefault="00EE0368" w:rsidP="00EE0368">
      <w:pPr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 w:rsidRPr="00391417">
        <w:rPr>
          <w:rFonts w:ascii="Arial" w:hAnsi="Arial" w:cs="Arial"/>
          <w:b/>
          <w:u w:val="single"/>
        </w:rPr>
        <w:t>BIMESTRAL:</w:t>
      </w:r>
    </w:p>
    <w:p w:rsidR="00EE0368" w:rsidRPr="00EE0368" w:rsidRDefault="00EE0368" w:rsidP="00EE0368">
      <w:pPr>
        <w:pStyle w:val="Prrafodelista"/>
        <w:numPr>
          <w:ilvl w:val="0"/>
          <w:numId w:val="22"/>
        </w:numPr>
        <w:rPr>
          <w:rFonts w:ascii="Arial" w:hAnsi="Arial" w:cs="Arial"/>
          <w:b/>
          <w:u w:val="single"/>
        </w:rPr>
      </w:pPr>
      <w:r w:rsidRPr="003A5DA5">
        <w:rPr>
          <w:rFonts w:ascii="Arial" w:hAnsi="Arial" w:cs="Arial"/>
        </w:rPr>
        <w:t>Supervisión y análisis del servicio de limpieza, su calidad y grado de satisfacción</w:t>
      </w:r>
    </w:p>
    <w:p w:rsidR="00EE0368" w:rsidRPr="00AC6ED7" w:rsidRDefault="00EE0368" w:rsidP="00AC6ED7">
      <w:pPr>
        <w:rPr>
          <w:rFonts w:ascii="Arial" w:hAnsi="Arial" w:cs="Arial"/>
          <w:b/>
          <w:u w:val="single"/>
        </w:rPr>
      </w:pPr>
    </w:p>
    <w:p w:rsidR="00EE0368" w:rsidRPr="00BE508F" w:rsidRDefault="00310AF3" w:rsidP="00EE036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</w:t>
      </w:r>
      <w:r w:rsidR="00EE0368">
        <w:rPr>
          <w:rFonts w:ascii="Arial" w:hAnsi="Arial" w:cs="Arial"/>
          <w:b/>
          <w:u w:val="single"/>
        </w:rPr>
        <w:t>MESTR</w:t>
      </w:r>
      <w:r w:rsidR="00EE0368" w:rsidRPr="00391417">
        <w:rPr>
          <w:rFonts w:ascii="Arial" w:hAnsi="Arial" w:cs="Arial"/>
          <w:b/>
          <w:u w:val="single"/>
        </w:rPr>
        <w:t>AL:</w:t>
      </w:r>
    </w:p>
    <w:p w:rsidR="00310AF3" w:rsidRPr="004C3209" w:rsidRDefault="004C3209" w:rsidP="004C3209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Limpieza del cristal separador, por ambos lados</w:t>
      </w:r>
      <w:r w:rsidR="00310AF3" w:rsidRPr="004C3209">
        <w:rPr>
          <w:rFonts w:ascii="Arial" w:hAnsi="Arial" w:cs="Arial"/>
        </w:rPr>
        <w:t>.</w:t>
      </w: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4C3209">
        <w:rPr>
          <w:b/>
        </w:rPr>
        <w:t>…………………………………………………………….……125.00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4C3209">
        <w:rPr>
          <w:b/>
          <w:sz w:val="22"/>
          <w:szCs w:val="22"/>
        </w:rPr>
        <w:t xml:space="preserve"> 1 hora</w:t>
      </w:r>
      <w:r w:rsidR="00BD76FC">
        <w:rPr>
          <w:b/>
          <w:sz w:val="22"/>
          <w:szCs w:val="22"/>
        </w:rPr>
        <w:t>.</w:t>
      </w:r>
      <w:r w:rsidR="00B81E6E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>POR SERVICIO UNA  VEZ</w:t>
      </w:r>
      <w:r w:rsidR="00B81E6E">
        <w:rPr>
          <w:b/>
          <w:sz w:val="22"/>
          <w:szCs w:val="22"/>
        </w:rPr>
        <w:t xml:space="preserve">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E36743" w:rsidRPr="00E36743" w:rsidRDefault="00E36743" w:rsidP="00E36743">
      <w:pPr>
        <w:pStyle w:val="Prrafodelista"/>
        <w:tabs>
          <w:tab w:val="right" w:leader="dot" w:pos="8504"/>
        </w:tabs>
        <w:jc w:val="both"/>
      </w:pPr>
    </w:p>
    <w:p w:rsidR="00AC6ED7" w:rsidRPr="000F6047" w:rsidRDefault="004C3209" w:rsidP="004C3209">
      <w:pPr>
        <w:tabs>
          <w:tab w:val="right" w:leader="dot" w:pos="8504"/>
        </w:tabs>
        <w:jc w:val="both"/>
      </w:pPr>
      <w:r>
        <w:t>Los cristales se harán fuera de la hora destinada a la limpieza de la oficina y están contemplados en este presupuesto,</w:t>
      </w:r>
    </w:p>
    <w:sectPr w:rsidR="00AC6ED7" w:rsidRPr="000F6047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94" w:rsidRDefault="00944B94">
      <w:r>
        <w:separator/>
      </w:r>
    </w:p>
  </w:endnote>
  <w:endnote w:type="continuationSeparator" w:id="1">
    <w:p w:rsidR="00944B94" w:rsidRDefault="00944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94" w:rsidRDefault="00944B94">
      <w:r>
        <w:separator/>
      </w:r>
    </w:p>
  </w:footnote>
  <w:footnote w:type="continuationSeparator" w:id="1">
    <w:p w:rsidR="00944B94" w:rsidRDefault="00944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josec@mapfr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rjosec@mapfr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248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28</cp:revision>
  <cp:lastPrinted>2024-03-19T16:34:00Z</cp:lastPrinted>
  <dcterms:created xsi:type="dcterms:W3CDTF">2021-09-10T06:32:00Z</dcterms:created>
  <dcterms:modified xsi:type="dcterms:W3CDTF">2024-03-19T16:35:00Z</dcterms:modified>
</cp:coreProperties>
</file>