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9A48AB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981D9F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981D9F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29010</w:t>
                  </w:r>
                  <w:r w:rsidR="00D7694A">
                    <w:rPr>
                      <w:sz w:val="16"/>
                      <w:szCs w:val="16"/>
                    </w:rPr>
                    <w:t xml:space="preserve"> 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9A48AB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EE0368" w:rsidRDefault="00DB1812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RESIDENCIAL ANTONIO MERLO</w:t>
                  </w:r>
                </w:p>
                <w:p w:rsidR="001545AD" w:rsidRDefault="00DB1812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ANTONIO MERLO 2</w:t>
                  </w:r>
                </w:p>
                <w:p w:rsidR="002B2C4A" w:rsidRDefault="002E2830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</w:t>
                  </w:r>
                  <w:r w:rsidR="000C44F9">
                    <w:rPr>
                      <w:b/>
                      <w:sz w:val="18"/>
                    </w:rPr>
                    <w:t>MÁLAGA</w:t>
                  </w:r>
                </w:p>
                <w:p w:rsidR="002B2C4A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981D9F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DB1812">
                    <w:rPr>
                      <w:b/>
                      <w:sz w:val="18"/>
                    </w:rPr>
                    <w:t>/A: Carmen</w:t>
                  </w:r>
                </w:p>
                <w:p w:rsidR="003852D8" w:rsidRDefault="00DB1812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Telf. 645823649</w:t>
                  </w:r>
                </w:p>
                <w:p w:rsidR="003852D8" w:rsidRDefault="003852D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21F6" w:rsidRDefault="001521F6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310AF3" w:rsidRDefault="00310AF3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DB1812">
        <w:rPr>
          <w:rFonts w:ascii="Arial Narrow" w:hAnsi="Arial Narrow"/>
          <w:sz w:val="22"/>
          <w:lang w:val="es-ES_tradnl"/>
        </w:rPr>
        <w:t>, a 18</w:t>
      </w:r>
      <w:r w:rsidR="00981D9F">
        <w:rPr>
          <w:rFonts w:ascii="Arial Narrow" w:hAnsi="Arial Narrow"/>
          <w:sz w:val="22"/>
          <w:lang w:val="es-ES_tradnl"/>
        </w:rPr>
        <w:t xml:space="preserve"> de Octu</w:t>
      </w:r>
      <w:r w:rsidR="00310AF3">
        <w:rPr>
          <w:rFonts w:ascii="Arial Narrow" w:hAnsi="Arial Narrow"/>
          <w:sz w:val="22"/>
          <w:lang w:val="es-ES_tradnl"/>
        </w:rPr>
        <w:t>bre</w:t>
      </w:r>
      <w:r w:rsidR="00981D9F">
        <w:rPr>
          <w:rFonts w:ascii="Arial Narrow" w:hAnsi="Arial Narrow"/>
          <w:sz w:val="22"/>
          <w:lang w:val="es-ES_tradnl"/>
        </w:rPr>
        <w:t xml:space="preserve">  de 2023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9A48AB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DB1812" w:rsidRDefault="00DB1812" w:rsidP="00DB1812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RESIDENCIAL ANTONIO MERLO</w:t>
                  </w:r>
                </w:p>
                <w:p w:rsidR="00DB1812" w:rsidRDefault="00DB1812" w:rsidP="00DB1812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ANTONIO MERLO 2</w:t>
                  </w:r>
                </w:p>
                <w:p w:rsidR="00DB1812" w:rsidRDefault="00DB1812" w:rsidP="00DB1812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MÁLAGA</w:t>
                  </w:r>
                </w:p>
                <w:p w:rsidR="00DB1812" w:rsidRDefault="00DB1812" w:rsidP="00DB1812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DB1812" w:rsidRDefault="00DB1812" w:rsidP="00DB1812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Carmen</w:t>
                  </w:r>
                </w:p>
                <w:p w:rsidR="00DB1812" w:rsidRDefault="00DB1812" w:rsidP="00DB1812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Telf. 645823649</w:t>
                  </w:r>
                </w:p>
                <w:p w:rsidR="00DB1812" w:rsidRDefault="00DB1812" w:rsidP="00DB1812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DB1812">
        <w:rPr>
          <w:i/>
          <w:lang w:val="es-ES_tradnl"/>
        </w:rPr>
        <w:t>18</w:t>
      </w:r>
      <w:r w:rsidR="00981D9F">
        <w:rPr>
          <w:i/>
          <w:lang w:val="es-ES_tradnl"/>
        </w:rPr>
        <w:t xml:space="preserve"> de Octu</w:t>
      </w:r>
      <w:r w:rsidR="00310AF3">
        <w:rPr>
          <w:i/>
          <w:lang w:val="es-ES_tradnl"/>
        </w:rPr>
        <w:t xml:space="preserve">bre </w:t>
      </w:r>
      <w:r>
        <w:rPr>
          <w:i/>
          <w:lang w:val="es-ES_tradnl"/>
        </w:rPr>
        <w:t xml:space="preserve"> </w:t>
      </w:r>
      <w:r w:rsidR="00981D9F">
        <w:rPr>
          <w:i/>
          <w:lang w:val="es-ES_tradnl"/>
        </w:rPr>
        <w:t>de 2023</w:t>
      </w:r>
    </w:p>
    <w:p w:rsidR="00A42810" w:rsidRDefault="00606D38" w:rsidP="003B5C93">
      <w:pPr>
        <w:pStyle w:val="Ttulo3"/>
      </w:pPr>
      <w:r>
        <w:t>PRE</w:t>
      </w:r>
      <w:r w:rsidR="00DB1812">
        <w:t>SUPUESTO Nº.MAJ2371</w:t>
      </w:r>
    </w:p>
    <w:p w:rsidR="003B5C93" w:rsidRDefault="003B5C93" w:rsidP="00A42810">
      <w:pPr>
        <w:rPr>
          <w:lang w:val="es-ES_tradnl"/>
        </w:rPr>
      </w:pPr>
    </w:p>
    <w:p w:rsidR="002E2830" w:rsidRDefault="002E2830" w:rsidP="002E2830">
      <w:pPr>
        <w:pStyle w:val="Ttulo2"/>
      </w:pPr>
      <w:r>
        <w:t>PRESUPUESTO</w:t>
      </w:r>
      <w:r w:rsidR="003852D8">
        <w:t xml:space="preserve"> LIM</w:t>
      </w:r>
      <w:r w:rsidR="00DB1812">
        <w:t>PIEZA  ZONAS COMUNES</w:t>
      </w:r>
    </w:p>
    <w:p w:rsidR="002E2830" w:rsidRDefault="002E2830" w:rsidP="002E2830"/>
    <w:p w:rsidR="002E2830" w:rsidRDefault="002E2830" w:rsidP="002E2830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2E2830" w:rsidRDefault="002E2830" w:rsidP="002E2830"/>
    <w:p w:rsidR="003852D8" w:rsidRPr="00981D9F" w:rsidRDefault="00DB1812" w:rsidP="003852D8">
      <w:p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LIMPIEZA QUINCENAL</w:t>
      </w:r>
    </w:p>
    <w:p w:rsidR="00981D9F" w:rsidRDefault="00981D9F" w:rsidP="003852D8">
      <w:pPr>
        <w:jc w:val="both"/>
        <w:rPr>
          <w:sz w:val="22"/>
        </w:rPr>
      </w:pPr>
    </w:p>
    <w:p w:rsidR="002E2830" w:rsidRDefault="00DB1812" w:rsidP="002E2830">
      <w:pPr>
        <w:pStyle w:val="Textocomentario"/>
      </w:pPr>
      <w:r>
        <w:t>*Barrido de la suciedad más significativa (hojas, colillas, papeles) en suelo del recinto y zona infantil.</w:t>
      </w:r>
    </w:p>
    <w:p w:rsidR="00DB1812" w:rsidRDefault="00DB1812" w:rsidP="002E2830">
      <w:pPr>
        <w:pStyle w:val="Textocomentario"/>
      </w:pPr>
      <w:r>
        <w:t xml:space="preserve">*Desinfección de la zona infantil </w:t>
      </w:r>
    </w:p>
    <w:p w:rsidR="00DB1812" w:rsidRDefault="00DB1812" w:rsidP="002E2830">
      <w:pPr>
        <w:pStyle w:val="Textocomentario"/>
      </w:pPr>
      <w:r>
        <w:t>*retirada y reposición de bolsas en papeleras.</w:t>
      </w:r>
    </w:p>
    <w:p w:rsidR="00DB1812" w:rsidRDefault="00DB1812" w:rsidP="002E2830">
      <w:pPr>
        <w:pStyle w:val="Textocomentario"/>
      </w:pPr>
    </w:p>
    <w:p w:rsidR="002E2830" w:rsidRDefault="002E2830" w:rsidP="002E2830">
      <w:pPr>
        <w:jc w:val="both"/>
        <w:rPr>
          <w:i/>
          <w:sz w:val="18"/>
        </w:rPr>
      </w:pPr>
    </w:p>
    <w:p w:rsidR="00DB1812" w:rsidRPr="00981D9F" w:rsidRDefault="00DB1812" w:rsidP="00DB1812">
      <w:p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LIMPIEZA MENSUAL</w:t>
      </w:r>
    </w:p>
    <w:p w:rsidR="00DB1812" w:rsidRDefault="00DB1812" w:rsidP="00DB1812">
      <w:pPr>
        <w:jc w:val="both"/>
        <w:rPr>
          <w:sz w:val="22"/>
        </w:rPr>
      </w:pPr>
    </w:p>
    <w:p w:rsidR="00DB1812" w:rsidRDefault="00DB1812" w:rsidP="00DB1812">
      <w:pPr>
        <w:pStyle w:val="Textocomentario"/>
      </w:pPr>
      <w:r>
        <w:t>*Soplado de la superficie del recinto y zona infantil con maquinaria industrial sopladora.</w:t>
      </w:r>
    </w:p>
    <w:p w:rsidR="002E2830" w:rsidRDefault="002E2830" w:rsidP="002E2830">
      <w:pPr>
        <w:jc w:val="both"/>
        <w:rPr>
          <w:i/>
          <w:sz w:val="18"/>
        </w:rPr>
      </w:pPr>
    </w:p>
    <w:p w:rsidR="002E2830" w:rsidRDefault="002E2830" w:rsidP="002E2830">
      <w:pPr>
        <w:jc w:val="both"/>
        <w:rPr>
          <w:i/>
          <w:sz w:val="18"/>
        </w:rPr>
      </w:pPr>
    </w:p>
    <w:p w:rsidR="00DB1812" w:rsidRDefault="00DB1812" w:rsidP="00DB1812">
      <w:pPr>
        <w:jc w:val="both"/>
        <w:rPr>
          <w:i/>
          <w:sz w:val="18"/>
        </w:rPr>
      </w:pPr>
    </w:p>
    <w:p w:rsidR="00DB1812" w:rsidRPr="00981D9F" w:rsidRDefault="00DB1812" w:rsidP="00DB1812">
      <w:p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LIMPIEZA ANUAL</w:t>
      </w:r>
    </w:p>
    <w:p w:rsidR="00DB1812" w:rsidRDefault="00DB1812" w:rsidP="00DB1812">
      <w:pPr>
        <w:jc w:val="both"/>
        <w:rPr>
          <w:sz w:val="22"/>
        </w:rPr>
      </w:pPr>
    </w:p>
    <w:p w:rsidR="00DB1812" w:rsidRDefault="00DB1812" w:rsidP="00DB1812">
      <w:pPr>
        <w:pStyle w:val="Textocomentario"/>
      </w:pPr>
      <w:r>
        <w:t>*Desempolvado del vallado del recinto.</w:t>
      </w:r>
    </w:p>
    <w:p w:rsidR="002E2830" w:rsidRDefault="002E2830" w:rsidP="002E2830">
      <w:pPr>
        <w:jc w:val="both"/>
        <w:rPr>
          <w:i/>
          <w:sz w:val="18"/>
        </w:rPr>
      </w:pPr>
    </w:p>
    <w:p w:rsidR="002E2830" w:rsidRDefault="002E2830" w:rsidP="002E2830">
      <w:pPr>
        <w:jc w:val="both"/>
        <w:rPr>
          <w:i/>
          <w:sz w:val="18"/>
        </w:rPr>
      </w:pPr>
    </w:p>
    <w:p w:rsidR="002E2830" w:rsidRDefault="002E2830" w:rsidP="002E2830">
      <w:pPr>
        <w:jc w:val="both"/>
        <w:rPr>
          <w:i/>
          <w:sz w:val="18"/>
        </w:rPr>
      </w:pPr>
    </w:p>
    <w:p w:rsidR="002E2830" w:rsidRDefault="002E2830" w:rsidP="002E2830">
      <w:pPr>
        <w:jc w:val="both"/>
        <w:rPr>
          <w:i/>
          <w:sz w:val="18"/>
        </w:rPr>
      </w:pPr>
    </w:p>
    <w:p w:rsidR="002E2830" w:rsidRDefault="002E2830" w:rsidP="002E2830">
      <w:pPr>
        <w:jc w:val="both"/>
      </w:pPr>
    </w:p>
    <w:p w:rsidR="002E2830" w:rsidRDefault="002E2830" w:rsidP="002E2830">
      <w:pPr>
        <w:jc w:val="both"/>
      </w:pPr>
    </w:p>
    <w:p w:rsidR="002E2830" w:rsidRDefault="00E361FF" w:rsidP="002E2830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ECONOMICO</w:t>
      </w:r>
      <w:r w:rsidR="00DB1812">
        <w:rPr>
          <w:b/>
        </w:rPr>
        <w:tab/>
        <w:t>309</w:t>
      </w:r>
      <w:r w:rsidR="00D15A0B">
        <w:rPr>
          <w:b/>
        </w:rPr>
        <w:t>,</w:t>
      </w:r>
      <w:r w:rsidR="002E2830">
        <w:rPr>
          <w:b/>
        </w:rPr>
        <w:t xml:space="preserve">00 € </w:t>
      </w:r>
    </w:p>
    <w:p w:rsidR="002E2830" w:rsidRDefault="00E361FF" w:rsidP="002E2830">
      <w:pPr>
        <w:jc w:val="both"/>
        <w:rPr>
          <w:i/>
          <w:sz w:val="18"/>
        </w:rPr>
      </w:pPr>
      <w:r>
        <w:rPr>
          <w:i/>
          <w:sz w:val="18"/>
        </w:rPr>
        <w:t>El I.V.A. se incrementará</w:t>
      </w:r>
      <w:r w:rsidR="002E2830">
        <w:rPr>
          <w:i/>
          <w:sz w:val="18"/>
        </w:rPr>
        <w:t xml:space="preserve"> al emitir la correspondiente factura.</w:t>
      </w:r>
    </w:p>
    <w:p w:rsidR="002E2830" w:rsidRDefault="002E2830" w:rsidP="002E2830">
      <w:pPr>
        <w:jc w:val="both"/>
      </w:pPr>
    </w:p>
    <w:p w:rsidR="002E2830" w:rsidRPr="00BB5EDC" w:rsidRDefault="002E2830" w:rsidP="002E2830">
      <w:pPr>
        <w:jc w:val="both"/>
        <w:rPr>
          <w:b/>
          <w:i/>
          <w:u w:val="single"/>
        </w:rPr>
      </w:pPr>
      <w:r w:rsidRPr="00BB5EDC">
        <w:rPr>
          <w:b/>
          <w:i/>
          <w:u w:val="single"/>
        </w:rPr>
        <w:t>NOTA:</w:t>
      </w:r>
      <w:r w:rsidR="00E361FF">
        <w:rPr>
          <w:b/>
          <w:i/>
          <w:u w:val="single"/>
        </w:rPr>
        <w:t xml:space="preserve"> Los trabajos se realizarán por personal cualificado y perfectamente uniformados y bajo protocolo de actuación.</w:t>
      </w:r>
    </w:p>
    <w:p w:rsidR="00AC6ED7" w:rsidRPr="0065390A" w:rsidRDefault="00AC6ED7" w:rsidP="001521F6">
      <w:pPr>
        <w:tabs>
          <w:tab w:val="right" w:leader="dot" w:pos="8504"/>
        </w:tabs>
        <w:jc w:val="both"/>
        <w:rPr>
          <w:b/>
          <w:u w:val="single"/>
        </w:rPr>
      </w:pPr>
    </w:p>
    <w:sectPr w:rsidR="00AC6ED7" w:rsidRPr="0065390A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3AE" w:rsidRDefault="00FB33AE">
      <w:r>
        <w:separator/>
      </w:r>
    </w:p>
  </w:endnote>
  <w:endnote w:type="continuationSeparator" w:id="1">
    <w:p w:rsidR="00FB33AE" w:rsidRDefault="00FB3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3AE" w:rsidRDefault="00FB33AE">
      <w:r>
        <w:separator/>
      </w:r>
    </w:p>
  </w:footnote>
  <w:footnote w:type="continuationSeparator" w:id="1">
    <w:p w:rsidR="00FB33AE" w:rsidRDefault="00FB33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8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662778"/>
    <w:multiLevelType w:val="hybridMultilevel"/>
    <w:tmpl w:val="1AD0091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7"/>
  </w:num>
  <w:num w:numId="5">
    <w:abstractNumId w:val="8"/>
  </w:num>
  <w:num w:numId="6">
    <w:abstractNumId w:val="14"/>
  </w:num>
  <w:num w:numId="7">
    <w:abstractNumId w:val="13"/>
  </w:num>
  <w:num w:numId="8">
    <w:abstractNumId w:val="25"/>
  </w:num>
  <w:num w:numId="9">
    <w:abstractNumId w:val="24"/>
  </w:num>
  <w:num w:numId="10">
    <w:abstractNumId w:val="5"/>
  </w:num>
  <w:num w:numId="11">
    <w:abstractNumId w:val="20"/>
  </w:num>
  <w:num w:numId="12">
    <w:abstractNumId w:val="16"/>
  </w:num>
  <w:num w:numId="13">
    <w:abstractNumId w:val="26"/>
  </w:num>
  <w:num w:numId="14">
    <w:abstractNumId w:val="21"/>
  </w:num>
  <w:num w:numId="15">
    <w:abstractNumId w:val="22"/>
  </w:num>
  <w:num w:numId="16">
    <w:abstractNumId w:val="7"/>
  </w:num>
  <w:num w:numId="17">
    <w:abstractNumId w:val="10"/>
  </w:num>
  <w:num w:numId="18">
    <w:abstractNumId w:val="23"/>
  </w:num>
  <w:num w:numId="19">
    <w:abstractNumId w:val="15"/>
  </w:num>
  <w:num w:numId="20">
    <w:abstractNumId w:val="2"/>
  </w:num>
  <w:num w:numId="21">
    <w:abstractNumId w:val="4"/>
  </w:num>
  <w:num w:numId="22">
    <w:abstractNumId w:val="3"/>
  </w:num>
  <w:num w:numId="23">
    <w:abstractNumId w:val="11"/>
  </w:num>
  <w:num w:numId="24">
    <w:abstractNumId w:val="27"/>
  </w:num>
  <w:num w:numId="25">
    <w:abstractNumId w:val="12"/>
  </w:num>
  <w:num w:numId="26">
    <w:abstractNumId w:val="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1F64"/>
    <w:rsid w:val="000232A4"/>
    <w:rsid w:val="0002436D"/>
    <w:rsid w:val="0004393E"/>
    <w:rsid w:val="000469CE"/>
    <w:rsid w:val="000531A7"/>
    <w:rsid w:val="000749DE"/>
    <w:rsid w:val="000764B5"/>
    <w:rsid w:val="000B14BE"/>
    <w:rsid w:val="000B7449"/>
    <w:rsid w:val="000C1323"/>
    <w:rsid w:val="000C17CE"/>
    <w:rsid w:val="000C44F9"/>
    <w:rsid w:val="000D2881"/>
    <w:rsid w:val="000D6255"/>
    <w:rsid w:val="000E3978"/>
    <w:rsid w:val="000E47F6"/>
    <w:rsid w:val="000E7BF1"/>
    <w:rsid w:val="000F1EE1"/>
    <w:rsid w:val="000F1F90"/>
    <w:rsid w:val="000F59DA"/>
    <w:rsid w:val="000F5E07"/>
    <w:rsid w:val="000F5E4A"/>
    <w:rsid w:val="000F6047"/>
    <w:rsid w:val="00117431"/>
    <w:rsid w:val="00123C39"/>
    <w:rsid w:val="00126D8D"/>
    <w:rsid w:val="0013677E"/>
    <w:rsid w:val="00137118"/>
    <w:rsid w:val="0013775E"/>
    <w:rsid w:val="001451D1"/>
    <w:rsid w:val="0014760C"/>
    <w:rsid w:val="001521F6"/>
    <w:rsid w:val="001545AD"/>
    <w:rsid w:val="00183696"/>
    <w:rsid w:val="001904D2"/>
    <w:rsid w:val="001A4425"/>
    <w:rsid w:val="001B4CBC"/>
    <w:rsid w:val="001B5145"/>
    <w:rsid w:val="001C3459"/>
    <w:rsid w:val="001D41E4"/>
    <w:rsid w:val="001D4E1C"/>
    <w:rsid w:val="001E5E66"/>
    <w:rsid w:val="001E77D4"/>
    <w:rsid w:val="001E7FCC"/>
    <w:rsid w:val="001F62D8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A2BB0"/>
    <w:rsid w:val="002B2C4A"/>
    <w:rsid w:val="002C0E5C"/>
    <w:rsid w:val="002C53A0"/>
    <w:rsid w:val="002C57F1"/>
    <w:rsid w:val="002D0251"/>
    <w:rsid w:val="002D2356"/>
    <w:rsid w:val="002E2830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740F"/>
    <w:rsid w:val="00342D7C"/>
    <w:rsid w:val="0036346F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852D8"/>
    <w:rsid w:val="00392624"/>
    <w:rsid w:val="003935C9"/>
    <w:rsid w:val="00397278"/>
    <w:rsid w:val="003A62FA"/>
    <w:rsid w:val="003B124C"/>
    <w:rsid w:val="003B307B"/>
    <w:rsid w:val="003B5C93"/>
    <w:rsid w:val="003D7CBC"/>
    <w:rsid w:val="003F4939"/>
    <w:rsid w:val="004010E0"/>
    <w:rsid w:val="0040577C"/>
    <w:rsid w:val="00406075"/>
    <w:rsid w:val="00413A7B"/>
    <w:rsid w:val="00424759"/>
    <w:rsid w:val="00440FDE"/>
    <w:rsid w:val="00443824"/>
    <w:rsid w:val="004528D7"/>
    <w:rsid w:val="00466BC2"/>
    <w:rsid w:val="00472FB2"/>
    <w:rsid w:val="00480BF9"/>
    <w:rsid w:val="004878A2"/>
    <w:rsid w:val="004979FD"/>
    <w:rsid w:val="004A1E0C"/>
    <w:rsid w:val="004A3E96"/>
    <w:rsid w:val="004C0C4D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00D7"/>
    <w:rsid w:val="00525432"/>
    <w:rsid w:val="00530F40"/>
    <w:rsid w:val="00545EC0"/>
    <w:rsid w:val="00554410"/>
    <w:rsid w:val="00555768"/>
    <w:rsid w:val="00560351"/>
    <w:rsid w:val="0057285F"/>
    <w:rsid w:val="00575256"/>
    <w:rsid w:val="0057655E"/>
    <w:rsid w:val="005A1E09"/>
    <w:rsid w:val="005C23A2"/>
    <w:rsid w:val="005C4A82"/>
    <w:rsid w:val="005C6228"/>
    <w:rsid w:val="005C72E3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5390A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539C8"/>
    <w:rsid w:val="00755C77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62D1"/>
    <w:rsid w:val="008B23CC"/>
    <w:rsid w:val="008E1702"/>
    <w:rsid w:val="008F325F"/>
    <w:rsid w:val="008F7028"/>
    <w:rsid w:val="0090237D"/>
    <w:rsid w:val="009037AD"/>
    <w:rsid w:val="0090557B"/>
    <w:rsid w:val="009204A8"/>
    <w:rsid w:val="00931BBE"/>
    <w:rsid w:val="009367C7"/>
    <w:rsid w:val="00941E2D"/>
    <w:rsid w:val="009502E6"/>
    <w:rsid w:val="00951C91"/>
    <w:rsid w:val="00952A4B"/>
    <w:rsid w:val="00954FA2"/>
    <w:rsid w:val="00956D83"/>
    <w:rsid w:val="00960403"/>
    <w:rsid w:val="0096251F"/>
    <w:rsid w:val="00964A0F"/>
    <w:rsid w:val="009674B4"/>
    <w:rsid w:val="00981D9F"/>
    <w:rsid w:val="00984F5A"/>
    <w:rsid w:val="009910FE"/>
    <w:rsid w:val="00991362"/>
    <w:rsid w:val="00991F54"/>
    <w:rsid w:val="0099737E"/>
    <w:rsid w:val="009A0B71"/>
    <w:rsid w:val="009A334A"/>
    <w:rsid w:val="009A33BB"/>
    <w:rsid w:val="009A48AB"/>
    <w:rsid w:val="009B16AE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436CF"/>
    <w:rsid w:val="00A5172D"/>
    <w:rsid w:val="00A57D89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F1C41"/>
    <w:rsid w:val="00B20E33"/>
    <w:rsid w:val="00B307BF"/>
    <w:rsid w:val="00B3727B"/>
    <w:rsid w:val="00B528E1"/>
    <w:rsid w:val="00B66DCF"/>
    <w:rsid w:val="00B744E2"/>
    <w:rsid w:val="00B90AE3"/>
    <w:rsid w:val="00BB031B"/>
    <w:rsid w:val="00BC49B4"/>
    <w:rsid w:val="00BD0C18"/>
    <w:rsid w:val="00BD11F5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5B49"/>
    <w:rsid w:val="00CF39AC"/>
    <w:rsid w:val="00D04A3C"/>
    <w:rsid w:val="00D0692C"/>
    <w:rsid w:val="00D15A0B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B1812"/>
    <w:rsid w:val="00DD65CF"/>
    <w:rsid w:val="00DE322F"/>
    <w:rsid w:val="00DE5089"/>
    <w:rsid w:val="00DF0684"/>
    <w:rsid w:val="00E0548D"/>
    <w:rsid w:val="00E11199"/>
    <w:rsid w:val="00E1430E"/>
    <w:rsid w:val="00E21811"/>
    <w:rsid w:val="00E2288F"/>
    <w:rsid w:val="00E361FF"/>
    <w:rsid w:val="00E36EA2"/>
    <w:rsid w:val="00E37F15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C6943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3AE"/>
    <w:rsid w:val="00FB3887"/>
    <w:rsid w:val="00FB3E2E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298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34</cp:revision>
  <cp:lastPrinted>2023-10-18T18:23:00Z</cp:lastPrinted>
  <dcterms:created xsi:type="dcterms:W3CDTF">2021-09-10T06:32:00Z</dcterms:created>
  <dcterms:modified xsi:type="dcterms:W3CDTF">2023-10-18T18:24:00Z</dcterms:modified>
</cp:coreProperties>
</file>